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D4B429C" w14:textId="77777777" w:rsidR="00813CD7" w:rsidRDefault="00813CD7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Wave Notes</w:t>
      </w:r>
    </w:p>
    <w:p w14:paraId="5B474B37" w14:textId="77777777" w:rsidR="00813CD7" w:rsidRDefault="00813CD7" w:rsidP="00033083">
      <w:pPr>
        <w:rPr>
          <w:sz w:val="40"/>
        </w:rPr>
      </w:pPr>
      <w:r>
        <w:rPr>
          <w:sz w:val="40"/>
        </w:rPr>
        <w:t xml:space="preserve">I. </w:t>
      </w:r>
      <w:r>
        <w:rPr>
          <w:b/>
          <w:sz w:val="40"/>
          <w:u w:val="single"/>
        </w:rPr>
        <w:t xml:space="preserve">Wave </w:t>
      </w:r>
      <w:r>
        <w:rPr>
          <w:sz w:val="40"/>
        </w:rPr>
        <w:t xml:space="preserve">– repeating disturbance or movement that </w:t>
      </w:r>
      <w:r w:rsidR="00033083">
        <w:rPr>
          <w:sz w:val="40"/>
        </w:rPr>
        <w:t xml:space="preserve">transfers </w:t>
      </w:r>
      <w:r w:rsidR="00033083">
        <w:rPr>
          <w:sz w:val="40"/>
        </w:rPr>
        <w:tab/>
      </w:r>
      <w:r>
        <w:rPr>
          <w:sz w:val="40"/>
        </w:rPr>
        <w:t>energy through matter or space.</w:t>
      </w:r>
    </w:p>
    <w:p w14:paraId="591D6714" w14:textId="584B2E02" w:rsidR="00813CD7" w:rsidRDefault="00813CD7" w:rsidP="000626A4">
      <w:pPr>
        <w:rPr>
          <w:sz w:val="40"/>
        </w:rPr>
      </w:pPr>
      <w:r>
        <w:rPr>
          <w:sz w:val="40"/>
        </w:rPr>
        <w:tab/>
        <w:t xml:space="preserve">A. </w:t>
      </w:r>
      <w:r>
        <w:rPr>
          <w:b/>
          <w:sz w:val="40"/>
          <w:u w:val="single"/>
        </w:rPr>
        <w:t xml:space="preserve">Electromagnetic </w:t>
      </w:r>
      <w:r w:rsidR="00191026" w:rsidRPr="00191026">
        <w:rPr>
          <w:b/>
          <w:sz w:val="40"/>
          <w:u w:val="single"/>
        </w:rPr>
        <w:t xml:space="preserve">(EM) </w:t>
      </w:r>
      <w:r>
        <w:rPr>
          <w:b/>
          <w:sz w:val="40"/>
          <w:u w:val="single"/>
        </w:rPr>
        <w:t>waves</w:t>
      </w:r>
      <w:r>
        <w:rPr>
          <w:sz w:val="40"/>
        </w:rPr>
        <w:t xml:space="preserve">– can travel through </w:t>
      </w:r>
      <w:r w:rsidR="000626A4">
        <w:rPr>
          <w:sz w:val="40"/>
        </w:rPr>
        <w:tab/>
      </w:r>
      <w:r w:rsidR="000626A4">
        <w:rPr>
          <w:sz w:val="40"/>
        </w:rPr>
        <w:tab/>
      </w:r>
      <w:r w:rsidR="000626A4">
        <w:rPr>
          <w:sz w:val="40"/>
        </w:rPr>
        <w:tab/>
      </w:r>
      <w:r>
        <w:rPr>
          <w:sz w:val="40"/>
        </w:rPr>
        <w:t xml:space="preserve">space and do not need to travel through matter. </w:t>
      </w:r>
    </w:p>
    <w:p w14:paraId="58084BE5" w14:textId="77777777" w:rsidR="00813CD7" w:rsidRDefault="00813CD7">
      <w:pPr>
        <w:ind w:left="720" w:firstLine="720"/>
        <w:rPr>
          <w:sz w:val="40"/>
        </w:rPr>
      </w:pPr>
      <w:r>
        <w:rPr>
          <w:sz w:val="40"/>
        </w:rPr>
        <w:t>-Ex. light, radio waves, microwaves</w:t>
      </w:r>
      <w:r w:rsidR="00133A95">
        <w:rPr>
          <w:sz w:val="40"/>
        </w:rPr>
        <w:t>, x-rays, UV rays</w:t>
      </w:r>
    </w:p>
    <w:p w14:paraId="3259F9B4" w14:textId="44E1AFED" w:rsidR="00813CD7" w:rsidRDefault="00813CD7" w:rsidP="00300842">
      <w:pPr>
        <w:rPr>
          <w:sz w:val="40"/>
        </w:rPr>
      </w:pPr>
      <w:r>
        <w:rPr>
          <w:sz w:val="40"/>
        </w:rPr>
        <w:tab/>
        <w:t xml:space="preserve">B. </w:t>
      </w:r>
      <w:r>
        <w:rPr>
          <w:b/>
          <w:sz w:val="40"/>
          <w:u w:val="single"/>
        </w:rPr>
        <w:t>Mechanical waves</w:t>
      </w:r>
      <w:r>
        <w:rPr>
          <w:sz w:val="40"/>
        </w:rPr>
        <w:t xml:space="preserve"> – wav</w:t>
      </w:r>
      <w:r w:rsidR="00300842">
        <w:rPr>
          <w:sz w:val="40"/>
        </w:rPr>
        <w:t xml:space="preserve">es that can only travel through </w:t>
      </w:r>
      <w:r w:rsidR="00300842">
        <w:rPr>
          <w:sz w:val="40"/>
        </w:rPr>
        <w:tab/>
      </w:r>
      <w:r w:rsidR="00300842">
        <w:rPr>
          <w:sz w:val="40"/>
        </w:rPr>
        <w:tab/>
      </w:r>
      <w:r>
        <w:rPr>
          <w:sz w:val="40"/>
        </w:rPr>
        <w:t>mat</w:t>
      </w:r>
      <w:r w:rsidR="00133A95">
        <w:rPr>
          <w:sz w:val="40"/>
        </w:rPr>
        <w:t>t</w:t>
      </w:r>
      <w:r>
        <w:rPr>
          <w:sz w:val="40"/>
        </w:rPr>
        <w:t xml:space="preserve">er. </w:t>
      </w:r>
    </w:p>
    <w:p w14:paraId="40CD3D37" w14:textId="77777777" w:rsidR="00813CD7" w:rsidRDefault="00813CD7">
      <w:pPr>
        <w:ind w:left="720" w:firstLine="720"/>
        <w:rPr>
          <w:sz w:val="40"/>
        </w:rPr>
      </w:pPr>
      <w:r>
        <w:rPr>
          <w:sz w:val="40"/>
        </w:rPr>
        <w:t>-</w:t>
      </w:r>
      <w:proofErr w:type="gramStart"/>
      <w:r>
        <w:rPr>
          <w:b/>
          <w:sz w:val="40"/>
          <w:u w:val="single"/>
        </w:rPr>
        <w:t>medium</w:t>
      </w:r>
      <w:proofErr w:type="gramEnd"/>
      <w:r>
        <w:rPr>
          <w:sz w:val="40"/>
        </w:rPr>
        <w:t xml:space="preserve"> – the matter through which a wave travels</w:t>
      </w:r>
    </w:p>
    <w:p w14:paraId="1CB2441E" w14:textId="77777777" w:rsidR="00813CD7" w:rsidRDefault="00813CD7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 xml:space="preserve">1. </w:t>
      </w:r>
      <w:r>
        <w:rPr>
          <w:b/>
          <w:sz w:val="40"/>
          <w:u w:val="single"/>
        </w:rPr>
        <w:t>Transverse waves</w:t>
      </w:r>
      <w:r>
        <w:rPr>
          <w:sz w:val="40"/>
        </w:rPr>
        <w:t xml:space="preserve"> – medium moves up and down </w:t>
      </w:r>
    </w:p>
    <w:p w14:paraId="7DEC0444" w14:textId="77777777" w:rsidR="00813CD7" w:rsidRDefault="00813CD7">
      <w:pPr>
        <w:ind w:left="2160"/>
        <w:rPr>
          <w:sz w:val="40"/>
        </w:rPr>
      </w:pPr>
      <w:proofErr w:type="gramStart"/>
      <w:r>
        <w:rPr>
          <w:sz w:val="40"/>
        </w:rPr>
        <w:t>at</w:t>
      </w:r>
      <w:proofErr w:type="gramEnd"/>
      <w:r>
        <w:rPr>
          <w:sz w:val="40"/>
        </w:rPr>
        <w:t xml:space="preserve"> right angl</w:t>
      </w:r>
      <w:r w:rsidR="00133A95">
        <w:rPr>
          <w:sz w:val="40"/>
        </w:rPr>
        <w:t>es to the direction the wave is moving</w:t>
      </w:r>
    </w:p>
    <w:p w14:paraId="626CAEF2" w14:textId="77777777" w:rsidR="00813CD7" w:rsidRDefault="00813CD7">
      <w:pPr>
        <w:ind w:left="2160"/>
        <w:rPr>
          <w:sz w:val="40"/>
        </w:rPr>
      </w:pPr>
      <w:r>
        <w:rPr>
          <w:sz w:val="40"/>
        </w:rPr>
        <w:t>-Ex. ocean waves</w:t>
      </w:r>
    </w:p>
    <w:p w14:paraId="7E8058B2" w14:textId="77777777" w:rsidR="00813CD7" w:rsidRDefault="0094704C" w:rsidP="0094704C">
      <w:pPr>
        <w:ind w:left="1440" w:firstLine="720"/>
        <w:rPr>
          <w:sz w:val="40"/>
        </w:rPr>
      </w:pPr>
      <w:r>
        <w:rPr>
          <w:sz w:val="40"/>
        </w:rPr>
        <w:t>A</w:t>
      </w:r>
      <w:r w:rsidR="00813CD7">
        <w:rPr>
          <w:sz w:val="40"/>
        </w:rPr>
        <w:t xml:space="preserve">. Parts of a Transverse Wave </w:t>
      </w:r>
    </w:p>
    <w:p w14:paraId="1CD79C41" w14:textId="77777777" w:rsidR="00813CD7" w:rsidRDefault="00637499">
      <w:pPr>
        <w:rPr>
          <w:sz w:val="40"/>
        </w:rPr>
      </w:pPr>
      <w:r>
        <w:rPr>
          <w:noProof/>
          <w:sz w:val="40"/>
        </w:rPr>
        <w:pict w14:anchorId="33AE2695">
          <v:group id="_x0000_s1132" style="position:absolute;margin-left:16.65pt;margin-top:7.85pt;width:482.4pt;height:122.4pt;z-index:251657728" coordorigin="1536,1824" coordsize="3264,816">
            <v:group id="_x0000_s1133" style="position:absolute;left:1584;top:1968;width:3168;height:528" coordorigin="-432,1968" coordsize="5184,864">
              <v:group id="_x0000_s1134" style="position:absolute;left:3024;top:2064;width:1728;height:768" coordorigin="1296,2016" coordsize="1728,768">
                <v:shapetype id="_x0000_t19" coordsize="21600,21600" o:spt="19" adj="-5898240,,,21600,21600" path="wr-21600,,21600,43200,,,21600,21600nfewr-21600,,21600,43200,,,21600,21600l0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35" type="#_x0000_t19" style="position:absolute;left:2160;top:2400;width:432;height:384;flip:y;mso-wrap-style:none;v-text-anchor:middle" fillcolor="#0c9"/>
                <v:shape id="_x0000_s1136" type="#_x0000_t19" style="position:absolute;left:2592;top:2064;width:432;height:384;flip:x;mso-wrap-style:none;v-text-anchor:middle" fillcolor="#0c9"/>
                <v:shape id="_x0000_s1137" type="#_x0000_t19" style="position:absolute;left:1296;top:2016;width:432;height:384;mso-wrap-style:none;v-text-anchor:middle" fillcolor="#0c9"/>
                <v:shape id="_x0000_s1138" type="#_x0000_t19" style="position:absolute;left:1728;top:2400;width:432;height:384;flip:x y;mso-wrap-style:none;v-text-anchor:middle" fillcolor="#0c9"/>
              </v:group>
              <v:group id="_x0000_s1139" style="position:absolute;left:1296;top:2016;width:1728;height:768" coordorigin="1296,2016" coordsize="1728,768">
                <v:shape id="_x0000_s1140" type="#_x0000_t19" style="position:absolute;left:2160;top:2400;width:432;height:384;flip:y;mso-wrap-style:none;v-text-anchor:middle" fillcolor="#0c9"/>
                <v:shape id="_x0000_s1141" type="#_x0000_t19" style="position:absolute;left:2592;top:2064;width:432;height:384;flip:x;mso-wrap-style:none;v-text-anchor:middle" fillcolor="#0c9"/>
                <v:shape id="_x0000_s1142" type="#_x0000_t19" style="position:absolute;left:1296;top:2016;width:432;height:384;mso-wrap-style:none;v-text-anchor:middle" fillcolor="#0c9"/>
                <v:shape id="_x0000_s1143" type="#_x0000_t19" style="position:absolute;left:1728;top:2400;width:432;height:384;flip:x y;mso-wrap-style:none;v-text-anchor:middle" fillcolor="#0c9"/>
              </v:group>
              <v:group id="_x0000_s1144" style="position:absolute;left:-432;top:1968;width:1728;height:768" coordorigin="1296,2016" coordsize="1728,768">
                <v:shape id="_x0000_s1145" type="#_x0000_t19" style="position:absolute;left:2160;top:2400;width:432;height:384;flip:y;mso-wrap-style:none;v-text-anchor:middle" fillcolor="#0c9"/>
                <v:shape id="_x0000_s1146" type="#_x0000_t19" style="position:absolute;left:2592;top:2064;width:432;height:384;flip:x;mso-wrap-style:none;v-text-anchor:middle" fillcolor="#0c9"/>
                <v:shape id="_x0000_s1147" type="#_x0000_t19" style="position:absolute;left:1296;top:2016;width:432;height:384;mso-wrap-style:none;v-text-anchor:middle" fillcolor="#0c9"/>
                <v:shape id="_x0000_s1148" type="#_x0000_t19" style="position:absolute;left:1728;top:2400;width:432;height:384;flip:x y;mso-wrap-style:none;v-text-anchor:middle" fillcolor="#0c9"/>
              </v:group>
            </v:group>
            <v:line id="_x0000_s1149" style="position:absolute;mso-wrap-style:none;v-text-anchor:middle" from="2640,1824" to="2640,1920"/>
            <v:line id="_x0000_s1150" style="position:absolute;mso-wrap-style:none;v-text-anchor:middle" from="3696,1824" to="3696,1920"/>
            <v:line id="_x0000_s1151" style="position:absolute;mso-wrap-style:none;v-text-anchor:middle" from="2640,1872" to="3696,1872"/>
            <v:line id="_x0000_s1152" style="position:absolute;mso-wrap-style:none;v-text-anchor:middle" from="1536,2256" to="4800,2256">
              <v:stroke dashstyle="1 1"/>
            </v:line>
            <v:line id="_x0000_s1153" style="position:absolute;mso-wrap-style:none;v-text-anchor:middle" from="2544,2256" to="2640,2256"/>
            <v:line id="_x0000_s1154" style="position:absolute;mso-wrap-style:none;v-text-anchor:middle" from="2592,2256" to="2592,2448"/>
            <v:line id="_x0000_s1155" style="position:absolute;mso-wrap-style:none;v-text-anchor:middle" from="2544,2448" to="2640,2448"/>
            <v:line id="_x0000_s1156" style="position:absolute;flip:x y;mso-wrap-style:none;v-text-anchor:middle" from="3216,2496" to="3360,2640">
              <v:stroke endarrow="block"/>
            </v:line>
            <v:line id="_x0000_s1157" style="position:absolute;mso-wrap-style:none;v-text-anchor:middle" from="2352,1824" to="2640,1968">
              <v:stroke endarrow="block"/>
            </v:line>
            <w10:wrap type="square"/>
          </v:group>
        </w:pict>
      </w:r>
      <w:r w:rsidR="00813CD7">
        <w:rPr>
          <w:sz w:val="40"/>
        </w:rPr>
        <w:tab/>
      </w:r>
      <w:r w:rsidR="00813CD7">
        <w:rPr>
          <w:sz w:val="40"/>
        </w:rPr>
        <w:tab/>
      </w:r>
      <w:r w:rsidR="0094704C">
        <w:rPr>
          <w:sz w:val="40"/>
        </w:rPr>
        <w:tab/>
      </w:r>
      <w:r w:rsidR="0094704C">
        <w:rPr>
          <w:sz w:val="40"/>
        </w:rPr>
        <w:tab/>
      </w:r>
      <w:r w:rsidR="00813CD7">
        <w:rPr>
          <w:b/>
          <w:sz w:val="40"/>
          <w:u w:val="single"/>
        </w:rPr>
        <w:t>Crest</w:t>
      </w:r>
      <w:r w:rsidR="00813CD7">
        <w:rPr>
          <w:sz w:val="40"/>
        </w:rPr>
        <w:t xml:space="preserve"> – highest point of the wave</w:t>
      </w:r>
    </w:p>
    <w:p w14:paraId="16921932" w14:textId="72C2AA17" w:rsidR="00813CD7" w:rsidRDefault="00813CD7" w:rsidP="0094704C">
      <w:pPr>
        <w:ind w:left="2160" w:firstLine="720"/>
        <w:rPr>
          <w:sz w:val="40"/>
        </w:rPr>
      </w:pPr>
      <w:r>
        <w:rPr>
          <w:b/>
          <w:sz w:val="40"/>
          <w:u w:val="single"/>
        </w:rPr>
        <w:t>Trough</w:t>
      </w:r>
      <w:r>
        <w:rPr>
          <w:sz w:val="40"/>
        </w:rPr>
        <w:t xml:space="preserve"> – The lowest point of the wave</w:t>
      </w:r>
    </w:p>
    <w:p w14:paraId="7DDD53C0" w14:textId="77777777" w:rsidR="00813CD7" w:rsidRDefault="00813CD7" w:rsidP="0094704C">
      <w:pPr>
        <w:ind w:left="2160" w:firstLine="720"/>
        <w:rPr>
          <w:sz w:val="40"/>
        </w:rPr>
      </w:pPr>
      <w:r>
        <w:rPr>
          <w:b/>
          <w:sz w:val="40"/>
          <w:u w:val="single"/>
        </w:rPr>
        <w:t>Rest position</w:t>
      </w:r>
      <w:r>
        <w:rPr>
          <w:sz w:val="40"/>
        </w:rPr>
        <w:t xml:space="preserve"> – beginning point (middle)</w:t>
      </w:r>
    </w:p>
    <w:p w14:paraId="2EE2DC9F" w14:textId="77777777" w:rsidR="0094704C" w:rsidRDefault="00813CD7" w:rsidP="0094704C">
      <w:pPr>
        <w:ind w:left="2160" w:firstLine="720"/>
        <w:rPr>
          <w:sz w:val="40"/>
        </w:rPr>
      </w:pPr>
      <w:r>
        <w:rPr>
          <w:b/>
          <w:sz w:val="40"/>
          <w:u w:val="single"/>
        </w:rPr>
        <w:t>Wavelength</w:t>
      </w:r>
      <w:r>
        <w:rPr>
          <w:sz w:val="40"/>
        </w:rPr>
        <w:t xml:space="preserve"> – from crest to crest or trough to </w:t>
      </w:r>
    </w:p>
    <w:p w14:paraId="50367A94" w14:textId="7B8DE464" w:rsidR="00813CD7" w:rsidRDefault="00813CD7" w:rsidP="0094704C">
      <w:pPr>
        <w:ind w:left="5040" w:firstLine="720"/>
        <w:rPr>
          <w:sz w:val="40"/>
        </w:rPr>
      </w:pPr>
      <w:proofErr w:type="gramStart"/>
      <w:r>
        <w:rPr>
          <w:sz w:val="40"/>
        </w:rPr>
        <w:t>trough</w:t>
      </w:r>
      <w:proofErr w:type="gramEnd"/>
      <w:r w:rsidR="000307C3">
        <w:rPr>
          <w:sz w:val="40"/>
        </w:rPr>
        <w:t xml:space="preserve"> </w:t>
      </w:r>
    </w:p>
    <w:p w14:paraId="55097028" w14:textId="77777777" w:rsidR="0094704C" w:rsidRDefault="00813CD7" w:rsidP="0094704C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 w:rsidR="0094704C">
        <w:rPr>
          <w:sz w:val="40"/>
        </w:rPr>
        <w:tab/>
      </w:r>
      <w:r w:rsidR="0094704C">
        <w:rPr>
          <w:sz w:val="40"/>
        </w:rPr>
        <w:tab/>
      </w:r>
      <w:r>
        <w:rPr>
          <w:b/>
          <w:sz w:val="40"/>
          <w:u w:val="single"/>
        </w:rPr>
        <w:t>Amplitude</w:t>
      </w:r>
      <w:r>
        <w:rPr>
          <w:sz w:val="40"/>
        </w:rPr>
        <w:t xml:space="preserve"> – distance from resting position </w:t>
      </w:r>
    </w:p>
    <w:p w14:paraId="66209A0D" w14:textId="77777777" w:rsidR="0094704C" w:rsidRDefault="00813CD7" w:rsidP="0094704C">
      <w:pPr>
        <w:ind w:left="2880" w:firstLine="720"/>
        <w:rPr>
          <w:sz w:val="40"/>
        </w:rPr>
      </w:pPr>
      <w:proofErr w:type="gramStart"/>
      <w:r>
        <w:rPr>
          <w:sz w:val="40"/>
        </w:rPr>
        <w:t>to</w:t>
      </w:r>
      <w:proofErr w:type="gramEnd"/>
      <w:r>
        <w:rPr>
          <w:sz w:val="40"/>
        </w:rPr>
        <w:t xml:space="preserve"> top of crest (or bottom of trough)</w:t>
      </w:r>
    </w:p>
    <w:p w14:paraId="0BC2D7AB" w14:textId="77777777" w:rsidR="0094704C" w:rsidRDefault="0094704C" w:rsidP="0094704C">
      <w:pPr>
        <w:ind w:left="720" w:firstLine="720"/>
        <w:rPr>
          <w:sz w:val="40"/>
        </w:rPr>
      </w:pPr>
      <w:r>
        <w:rPr>
          <w:sz w:val="40"/>
        </w:rPr>
        <w:t>2</w:t>
      </w:r>
      <w:r w:rsidR="00813CD7">
        <w:rPr>
          <w:sz w:val="40"/>
        </w:rPr>
        <w:t xml:space="preserve">. </w:t>
      </w:r>
      <w:r>
        <w:rPr>
          <w:b/>
          <w:sz w:val="40"/>
          <w:u w:val="single"/>
        </w:rPr>
        <w:t>Compressional waves</w:t>
      </w:r>
      <w:r>
        <w:rPr>
          <w:sz w:val="40"/>
        </w:rPr>
        <w:t xml:space="preserve"> – molecules of the medium </w:t>
      </w:r>
    </w:p>
    <w:p w14:paraId="4CD860A9" w14:textId="77777777" w:rsidR="0094704C" w:rsidRDefault="0094704C" w:rsidP="0094704C">
      <w:pPr>
        <w:ind w:left="1440" w:firstLine="720"/>
        <w:rPr>
          <w:sz w:val="40"/>
        </w:rPr>
      </w:pPr>
      <w:proofErr w:type="gramStart"/>
      <w:r>
        <w:rPr>
          <w:sz w:val="40"/>
        </w:rPr>
        <w:t>are</w:t>
      </w:r>
      <w:proofErr w:type="gramEnd"/>
      <w:r>
        <w:rPr>
          <w:sz w:val="40"/>
        </w:rPr>
        <w:t xml:space="preserve"> squeezed together and spread apart. </w:t>
      </w:r>
    </w:p>
    <w:p w14:paraId="24010D4F" w14:textId="77777777" w:rsidR="0094704C" w:rsidRDefault="0094704C" w:rsidP="0094704C">
      <w:pPr>
        <w:ind w:left="1440" w:firstLine="720"/>
        <w:rPr>
          <w:sz w:val="40"/>
        </w:rPr>
      </w:pPr>
      <w:r>
        <w:rPr>
          <w:sz w:val="40"/>
        </w:rPr>
        <w:t xml:space="preserve">-Medium moves in the same direction as the </w:t>
      </w:r>
    </w:p>
    <w:p w14:paraId="57686857" w14:textId="77777777" w:rsidR="0094704C" w:rsidRDefault="00637499" w:rsidP="0094704C">
      <w:pPr>
        <w:ind w:left="2160" w:firstLine="720"/>
        <w:rPr>
          <w:sz w:val="40"/>
        </w:rPr>
      </w:pPr>
      <w:r>
        <w:rPr>
          <w:noProof/>
          <w:sz w:val="40"/>
        </w:rPr>
        <w:lastRenderedPageBreak/>
        <w:pict w14:anchorId="3B0AE364">
          <v:group id="_x0000_s1089" style="position:absolute;left:0;text-align:left;margin-left:61.65pt;margin-top:75.8pt;width:390pt;height:90pt;z-index:251656704" coordorigin="1104,624" coordsize="3120,720">
            <v:group id="_x0000_s1090" style="position:absolute;left:1104;top:864;width:3120;height:288" coordorigin="1104,864" coordsize="3120,288">
              <v:group id="_x0000_s1091" style="position:absolute;left:1104;top:864;width:912;height:288" coordorigin="1104,864" coordsize="912,288">
                <v:line id="_x0000_s1092" style="position:absolute;mso-wrap-style:none;v-text-anchor:middle" from="1536,864" to="1536,1152"/>
                <v:line id="_x0000_s1093" style="position:absolute;mso-wrap-style:none;v-text-anchor:middle" from="1632,864" to="1632,1152"/>
                <v:line id="_x0000_s1094" style="position:absolute;mso-wrap-style:none;v-text-anchor:middle" from="1728,864" to="1728,1152"/>
                <v:line id="_x0000_s1095" style="position:absolute;mso-wrap-style:none;v-text-anchor:middle" from="1824,864" to="1824,1152"/>
                <v:line id="_x0000_s1096" style="position:absolute;mso-wrap-style:none;v-text-anchor:middle" from="1920,864" to="1920,1152"/>
                <v:line id="_x0000_s1097" style="position:absolute;mso-wrap-style:none;v-text-anchor:middle" from="2016,864" to="2016,1152"/>
                <v:line id="_x0000_s1098" style="position:absolute;mso-wrap-style:none;v-text-anchor:middle" from="1776,864" to="1776,1152"/>
                <v:line id="_x0000_s1099" style="position:absolute;mso-wrap-style:none;v-text-anchor:middle" from="1440,864" to="1440,1152"/>
                <v:line id="_x0000_s1100" style="position:absolute;mso-wrap-style:none;v-text-anchor:middle" from="1680,864" to="1680,1152"/>
                <v:line id="_x0000_s1101" style="position:absolute;mso-wrap-style:none;v-text-anchor:middle" from="1296,864" to="1296,1152"/>
                <v:line id="_x0000_s1102" style="position:absolute;mso-wrap-style:none;v-text-anchor:middle" from="1104,864" to="1104,1152"/>
              </v:group>
              <v:group id="_x0000_s1103" style="position:absolute;left:2208;top:864;width:912;height:288" coordorigin="1104,864" coordsize="912,288">
                <v:line id="_x0000_s1104" style="position:absolute;mso-wrap-style:none;v-text-anchor:middle" from="1536,864" to="1536,1152"/>
                <v:line id="_x0000_s1105" style="position:absolute;mso-wrap-style:none;v-text-anchor:middle" from="1632,864" to="1632,1152"/>
                <v:line id="_x0000_s1106" style="position:absolute;mso-wrap-style:none;v-text-anchor:middle" from="1728,864" to="1728,1152"/>
                <v:line id="_x0000_s1107" style="position:absolute;mso-wrap-style:none;v-text-anchor:middle" from="1824,864" to="1824,1152"/>
                <v:line id="_x0000_s1108" style="position:absolute;mso-wrap-style:none;v-text-anchor:middle" from="1920,864" to="1920,1152"/>
                <v:line id="_x0000_s1109" style="position:absolute;mso-wrap-style:none;v-text-anchor:middle" from="2016,864" to="2016,1152"/>
                <v:line id="_x0000_s1110" style="position:absolute;mso-wrap-style:none;v-text-anchor:middle" from="1776,864" to="1776,1152"/>
                <v:line id="_x0000_s1111" style="position:absolute;mso-wrap-style:none;v-text-anchor:middle" from="1440,864" to="1440,1152"/>
                <v:line id="_x0000_s1112" style="position:absolute;mso-wrap-style:none;v-text-anchor:middle" from="1680,864" to="1680,1152"/>
                <v:line id="_x0000_s1113" style="position:absolute;mso-wrap-style:none;v-text-anchor:middle" from="1296,864" to="1296,1152"/>
                <v:line id="_x0000_s1114" style="position:absolute;mso-wrap-style:none;v-text-anchor:middle" from="1104,864" to="1104,1152"/>
              </v:group>
              <v:group id="_x0000_s1115" style="position:absolute;left:3312;top:864;width:912;height:288" coordorigin="1104,864" coordsize="912,288">
                <v:line id="_x0000_s1116" style="position:absolute;mso-wrap-style:none;v-text-anchor:middle" from="1536,864" to="1536,1152"/>
                <v:line id="_x0000_s1117" style="position:absolute;mso-wrap-style:none;v-text-anchor:middle" from="1632,864" to="1632,1152"/>
                <v:line id="_x0000_s1118" style="position:absolute;mso-wrap-style:none;v-text-anchor:middle" from="1728,864" to="1728,1152"/>
                <v:line id="_x0000_s1119" style="position:absolute;mso-wrap-style:none;v-text-anchor:middle" from="1824,864" to="1824,1152"/>
                <v:line id="_x0000_s1120" style="position:absolute;mso-wrap-style:none;v-text-anchor:middle" from="1920,864" to="1920,1152"/>
                <v:line id="_x0000_s1121" style="position:absolute;mso-wrap-style:none;v-text-anchor:middle" from="2016,864" to="2016,1152"/>
                <v:line id="_x0000_s1122" style="position:absolute;mso-wrap-style:none;v-text-anchor:middle" from="1776,864" to="1776,1152"/>
                <v:line id="_x0000_s1123" style="position:absolute;mso-wrap-style:none;v-text-anchor:middle" from="1440,864" to="1440,1152"/>
                <v:line id="_x0000_s1124" style="position:absolute;mso-wrap-style:none;v-text-anchor:middle" from="1680,864" to="1680,1152"/>
                <v:line id="_x0000_s1125" style="position:absolute;mso-wrap-style:none;v-text-anchor:middle" from="1296,864" to="1296,1152"/>
                <v:line id="_x0000_s1126" style="position:absolute;mso-wrap-style:none;v-text-anchor:middle" from="1104,864" to="1104,1152"/>
              </v:group>
            </v:group>
            <v:line id="_x0000_s1127" style="position:absolute;flip:y;mso-wrap-style:none;v-text-anchor:middle" from="2112,1200" to="2304,1344">
              <v:stroke endarrow="block"/>
            </v:line>
            <v:line id="_x0000_s1128" style="position:absolute;mso-wrap-style:none;v-text-anchor:middle" from="1536,624" to="1728,816">
              <v:stroke endarrow="block"/>
            </v:line>
            <v:line id="_x0000_s1129" style="position:absolute;flip:y;mso-wrap-style:none;v-text-anchor:middle" from="2832,720" to="2832,816"/>
            <v:line id="_x0000_s1130" style="position:absolute;mso-wrap-style:none;v-text-anchor:middle" from="2832,768" to="3936,768"/>
            <v:line id="_x0000_s1131" style="position:absolute;flip:y;mso-wrap-style:none;v-text-anchor:middle" from="3936,720" to="3936,816"/>
            <w10:wrap type="square"/>
          </v:group>
        </w:pict>
      </w:r>
      <w:proofErr w:type="gramStart"/>
      <w:r w:rsidR="0094704C">
        <w:rPr>
          <w:sz w:val="40"/>
        </w:rPr>
        <w:t>wave</w:t>
      </w:r>
      <w:proofErr w:type="gramEnd"/>
      <w:r w:rsidR="0094704C">
        <w:rPr>
          <w:sz w:val="40"/>
        </w:rPr>
        <w:t xml:space="preserve">.  Ex. sound waves, </w:t>
      </w:r>
      <w:r w:rsidR="00133A95">
        <w:rPr>
          <w:sz w:val="40"/>
        </w:rPr>
        <w:t>seismic</w:t>
      </w:r>
      <w:r w:rsidR="0094704C">
        <w:rPr>
          <w:sz w:val="40"/>
        </w:rPr>
        <w:t xml:space="preserve"> waves</w:t>
      </w:r>
    </w:p>
    <w:p w14:paraId="5B77A6DF" w14:textId="77777777" w:rsidR="00813CD7" w:rsidRDefault="0094704C" w:rsidP="0094704C">
      <w:pPr>
        <w:ind w:left="720" w:firstLine="720"/>
        <w:rPr>
          <w:sz w:val="40"/>
        </w:rPr>
      </w:pPr>
      <w:r>
        <w:rPr>
          <w:sz w:val="40"/>
        </w:rPr>
        <w:t xml:space="preserve">A. Parts of </w:t>
      </w:r>
      <w:r w:rsidR="00A2327D">
        <w:rPr>
          <w:sz w:val="40"/>
        </w:rPr>
        <w:t xml:space="preserve">a </w:t>
      </w:r>
      <w:r w:rsidR="00813CD7">
        <w:rPr>
          <w:sz w:val="40"/>
        </w:rPr>
        <w:t xml:space="preserve">Compression Wave </w:t>
      </w:r>
    </w:p>
    <w:p w14:paraId="1849ADFA" w14:textId="77777777" w:rsidR="0094704C" w:rsidRDefault="0094704C" w:rsidP="0094704C">
      <w:pPr>
        <w:ind w:left="720" w:firstLine="720"/>
        <w:rPr>
          <w:sz w:val="40"/>
        </w:rPr>
      </w:pPr>
    </w:p>
    <w:p w14:paraId="5DA4180D" w14:textId="77777777" w:rsidR="0094704C" w:rsidRDefault="00813CD7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 w:rsidR="0094704C">
        <w:rPr>
          <w:sz w:val="40"/>
        </w:rPr>
        <w:tab/>
      </w:r>
      <w:r w:rsidR="0094704C">
        <w:rPr>
          <w:sz w:val="40"/>
        </w:rPr>
        <w:tab/>
      </w:r>
    </w:p>
    <w:p w14:paraId="7B3B8874" w14:textId="77777777" w:rsidR="00813CD7" w:rsidRDefault="00813CD7" w:rsidP="0094704C">
      <w:pPr>
        <w:ind w:left="720" w:firstLine="720"/>
        <w:rPr>
          <w:sz w:val="40"/>
        </w:rPr>
      </w:pPr>
      <w:r>
        <w:rPr>
          <w:b/>
          <w:sz w:val="40"/>
          <w:u w:val="single"/>
        </w:rPr>
        <w:t>Compression</w:t>
      </w:r>
      <w:r>
        <w:rPr>
          <w:sz w:val="40"/>
        </w:rPr>
        <w:t xml:space="preserve"> – where molecules of the medium are </w:t>
      </w:r>
    </w:p>
    <w:p w14:paraId="35EED343" w14:textId="77777777" w:rsidR="00813CD7" w:rsidRDefault="00813CD7">
      <w:pPr>
        <w:ind w:left="1440" w:firstLine="720"/>
        <w:rPr>
          <w:sz w:val="40"/>
        </w:rPr>
      </w:pPr>
      <w:proofErr w:type="gramStart"/>
      <w:r>
        <w:rPr>
          <w:sz w:val="40"/>
        </w:rPr>
        <w:t>crowded</w:t>
      </w:r>
      <w:proofErr w:type="gramEnd"/>
      <w:r>
        <w:rPr>
          <w:sz w:val="40"/>
        </w:rPr>
        <w:t xml:space="preserve"> together or denser.</w:t>
      </w:r>
    </w:p>
    <w:p w14:paraId="262B7467" w14:textId="77777777" w:rsidR="00813CD7" w:rsidRDefault="00813CD7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b/>
          <w:sz w:val="40"/>
          <w:u w:val="single"/>
        </w:rPr>
        <w:t>Rarefaction</w:t>
      </w:r>
      <w:r>
        <w:rPr>
          <w:sz w:val="40"/>
        </w:rPr>
        <w:t xml:space="preserve"> – where molecules of the medium are </w:t>
      </w:r>
    </w:p>
    <w:p w14:paraId="6C1D5CB2" w14:textId="77777777" w:rsidR="00813CD7" w:rsidRDefault="00813CD7">
      <w:pPr>
        <w:ind w:left="1440" w:firstLine="720"/>
        <w:rPr>
          <w:sz w:val="40"/>
        </w:rPr>
      </w:pPr>
      <w:proofErr w:type="gramStart"/>
      <w:r>
        <w:rPr>
          <w:sz w:val="40"/>
        </w:rPr>
        <w:t>less</w:t>
      </w:r>
      <w:proofErr w:type="gramEnd"/>
      <w:r>
        <w:rPr>
          <w:sz w:val="40"/>
        </w:rPr>
        <w:t xml:space="preserve"> dense or spread apart farther.</w:t>
      </w:r>
    </w:p>
    <w:p w14:paraId="3D7A0B3B" w14:textId="77777777" w:rsidR="00813CD7" w:rsidRDefault="00813CD7">
      <w:pPr>
        <w:ind w:left="720" w:firstLine="720"/>
        <w:rPr>
          <w:sz w:val="40"/>
        </w:rPr>
      </w:pPr>
      <w:r>
        <w:rPr>
          <w:b/>
          <w:sz w:val="40"/>
          <w:u w:val="single"/>
        </w:rPr>
        <w:t>Wavelength</w:t>
      </w:r>
      <w:r>
        <w:rPr>
          <w:sz w:val="40"/>
        </w:rPr>
        <w:t xml:space="preserve"> – from compression to compression or </w:t>
      </w:r>
    </w:p>
    <w:p w14:paraId="0E0DA5F0" w14:textId="77777777" w:rsidR="00813CD7" w:rsidRDefault="00813CD7">
      <w:pPr>
        <w:ind w:left="1440" w:firstLine="720"/>
        <w:rPr>
          <w:sz w:val="40"/>
        </w:rPr>
      </w:pPr>
      <w:proofErr w:type="gramStart"/>
      <w:r>
        <w:rPr>
          <w:sz w:val="40"/>
        </w:rPr>
        <w:t>from</w:t>
      </w:r>
      <w:proofErr w:type="gramEnd"/>
      <w:r>
        <w:rPr>
          <w:sz w:val="40"/>
        </w:rPr>
        <w:t xml:space="preserve"> rarefaction to rarefaction.</w:t>
      </w:r>
    </w:p>
    <w:p w14:paraId="3CA390F3" w14:textId="77777777" w:rsidR="00813CD7" w:rsidRDefault="00813CD7">
      <w:pPr>
        <w:ind w:left="720" w:firstLine="720"/>
        <w:rPr>
          <w:sz w:val="40"/>
        </w:rPr>
      </w:pPr>
      <w:r>
        <w:rPr>
          <w:b/>
          <w:sz w:val="40"/>
          <w:u w:val="single"/>
        </w:rPr>
        <w:t xml:space="preserve">Amplitude </w:t>
      </w:r>
      <w:r>
        <w:rPr>
          <w:sz w:val="40"/>
        </w:rPr>
        <w:t xml:space="preserve">– how close the molecules are during a </w:t>
      </w:r>
    </w:p>
    <w:p w14:paraId="69FC8CEC" w14:textId="77777777" w:rsidR="00813CD7" w:rsidRDefault="00813CD7">
      <w:pPr>
        <w:ind w:left="1440" w:firstLine="720"/>
        <w:rPr>
          <w:sz w:val="40"/>
        </w:rPr>
      </w:pPr>
      <w:proofErr w:type="gramStart"/>
      <w:r>
        <w:rPr>
          <w:sz w:val="40"/>
        </w:rPr>
        <w:t>compression</w:t>
      </w:r>
      <w:proofErr w:type="gramEnd"/>
      <w:r>
        <w:rPr>
          <w:sz w:val="40"/>
        </w:rPr>
        <w:t xml:space="preserve"> and how far apart during a </w:t>
      </w:r>
    </w:p>
    <w:p w14:paraId="18B720FD" w14:textId="77777777" w:rsidR="00813CD7" w:rsidRDefault="00813CD7" w:rsidP="006D6E4E">
      <w:pPr>
        <w:ind w:left="1440" w:firstLine="720"/>
        <w:rPr>
          <w:sz w:val="40"/>
        </w:rPr>
      </w:pPr>
      <w:proofErr w:type="gramStart"/>
      <w:r>
        <w:rPr>
          <w:sz w:val="40"/>
        </w:rPr>
        <w:t>rarefaction</w:t>
      </w:r>
      <w:proofErr w:type="gramEnd"/>
      <w:r>
        <w:rPr>
          <w:sz w:val="40"/>
        </w:rPr>
        <w:t>.</w:t>
      </w:r>
    </w:p>
    <w:p w14:paraId="447948ED" w14:textId="77777777" w:rsidR="00813CD7" w:rsidRDefault="006309DE">
      <w:pPr>
        <w:rPr>
          <w:sz w:val="40"/>
        </w:rPr>
      </w:pPr>
      <w:r>
        <w:rPr>
          <w:sz w:val="40"/>
        </w:rPr>
        <w:t>I</w:t>
      </w:r>
      <w:r w:rsidR="00813CD7">
        <w:rPr>
          <w:sz w:val="40"/>
        </w:rPr>
        <w:t xml:space="preserve">I. </w:t>
      </w:r>
      <w:r w:rsidR="00813CD7">
        <w:rPr>
          <w:b/>
          <w:sz w:val="40"/>
          <w:u w:val="single"/>
        </w:rPr>
        <w:t>Frequency</w:t>
      </w:r>
      <w:r w:rsidR="00813CD7">
        <w:rPr>
          <w:sz w:val="40"/>
        </w:rPr>
        <w:t xml:space="preserve"> – number of wavelengths that pass a given </w:t>
      </w:r>
    </w:p>
    <w:p w14:paraId="7BEF7CB8" w14:textId="77777777" w:rsidR="00813CD7" w:rsidRDefault="00813CD7">
      <w:pPr>
        <w:ind w:left="2880" w:firstLine="720"/>
        <w:rPr>
          <w:sz w:val="40"/>
        </w:rPr>
      </w:pPr>
      <w:proofErr w:type="gramStart"/>
      <w:r>
        <w:rPr>
          <w:sz w:val="40"/>
        </w:rPr>
        <w:t>point</w:t>
      </w:r>
      <w:proofErr w:type="gramEnd"/>
      <w:r>
        <w:rPr>
          <w:sz w:val="40"/>
        </w:rPr>
        <w:t xml:space="preserve"> in one second.</w:t>
      </w:r>
    </w:p>
    <w:p w14:paraId="2D9089C5" w14:textId="77777777" w:rsidR="00813CD7" w:rsidRDefault="00813CD7">
      <w:pPr>
        <w:ind w:firstLine="720"/>
        <w:rPr>
          <w:sz w:val="40"/>
        </w:rPr>
      </w:pPr>
      <w:r>
        <w:rPr>
          <w:sz w:val="40"/>
        </w:rPr>
        <w:t xml:space="preserve">A. Frequency is measured in hertz (Hz).  20 Hz means that </w:t>
      </w:r>
    </w:p>
    <w:p w14:paraId="1D0205D6" w14:textId="77777777" w:rsidR="00813CD7" w:rsidRDefault="00813CD7">
      <w:pPr>
        <w:ind w:left="720" w:firstLine="720"/>
        <w:rPr>
          <w:sz w:val="40"/>
        </w:rPr>
      </w:pPr>
      <w:r>
        <w:rPr>
          <w:sz w:val="40"/>
        </w:rPr>
        <w:t>20 wavelengths pass by per second.</w:t>
      </w:r>
    </w:p>
    <w:p w14:paraId="71A6B037" w14:textId="77777777" w:rsidR="00813CD7" w:rsidRDefault="00813CD7">
      <w:pPr>
        <w:ind w:firstLine="720"/>
        <w:rPr>
          <w:sz w:val="40"/>
        </w:rPr>
      </w:pPr>
      <w:r>
        <w:rPr>
          <w:sz w:val="40"/>
        </w:rPr>
        <w:t xml:space="preserve">B. Frequency is inversely related to wavelength.  The </w:t>
      </w:r>
    </w:p>
    <w:p w14:paraId="22C32724" w14:textId="77777777" w:rsidR="00813CD7" w:rsidRDefault="00813CD7">
      <w:pPr>
        <w:ind w:left="1440"/>
        <w:rPr>
          <w:sz w:val="40"/>
        </w:rPr>
      </w:pPr>
      <w:proofErr w:type="gramStart"/>
      <w:r>
        <w:rPr>
          <w:sz w:val="40"/>
        </w:rPr>
        <w:t>longer</w:t>
      </w:r>
      <w:proofErr w:type="gramEnd"/>
      <w:r>
        <w:rPr>
          <w:sz w:val="40"/>
        </w:rPr>
        <w:t xml:space="preserve"> the wavelength the lower the frequency and vice versa.</w:t>
      </w:r>
    </w:p>
    <w:p w14:paraId="33C15EFB" w14:textId="520C770D" w:rsidR="00813CD7" w:rsidRDefault="00A01D15">
      <w:pPr>
        <w:rPr>
          <w:sz w:val="40"/>
        </w:rPr>
      </w:pPr>
      <w:r>
        <w:rPr>
          <w:sz w:val="40"/>
        </w:rPr>
        <w:t>III</w:t>
      </w:r>
      <w:r w:rsidR="00813CD7">
        <w:rPr>
          <w:sz w:val="40"/>
        </w:rPr>
        <w:t xml:space="preserve">. </w:t>
      </w:r>
      <w:r w:rsidR="00813CD7">
        <w:rPr>
          <w:b/>
          <w:sz w:val="40"/>
          <w:u w:val="single"/>
        </w:rPr>
        <w:t>Wave Speed</w:t>
      </w:r>
      <w:r w:rsidR="00813CD7">
        <w:rPr>
          <w:sz w:val="40"/>
        </w:rPr>
        <w:t xml:space="preserve"> – depends on the properties of the medium it </w:t>
      </w:r>
    </w:p>
    <w:p w14:paraId="1C6580ED" w14:textId="77777777" w:rsidR="00813CD7" w:rsidRDefault="00813CD7">
      <w:pPr>
        <w:ind w:left="1440" w:firstLine="720"/>
        <w:rPr>
          <w:sz w:val="40"/>
        </w:rPr>
      </w:pPr>
      <w:proofErr w:type="gramStart"/>
      <w:r>
        <w:rPr>
          <w:sz w:val="40"/>
        </w:rPr>
        <w:t>is</w:t>
      </w:r>
      <w:proofErr w:type="gramEnd"/>
      <w:r>
        <w:rPr>
          <w:sz w:val="40"/>
        </w:rPr>
        <w:t xml:space="preserve"> traveling through.</w:t>
      </w:r>
    </w:p>
    <w:p w14:paraId="7D0FD158" w14:textId="77777777" w:rsidR="00813CD7" w:rsidRDefault="00813CD7">
      <w:pPr>
        <w:rPr>
          <w:sz w:val="40"/>
        </w:rPr>
      </w:pPr>
      <w:r>
        <w:rPr>
          <w:sz w:val="40"/>
        </w:rPr>
        <w:tab/>
        <w:t xml:space="preserve">A. Transverse waves travel fastest in gases, then liquids, </w:t>
      </w:r>
    </w:p>
    <w:p w14:paraId="62DF2796" w14:textId="77777777" w:rsidR="00813CD7" w:rsidRDefault="00813CD7">
      <w:pPr>
        <w:ind w:left="1440" w:firstLine="720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slowest in solids.</w:t>
      </w:r>
    </w:p>
    <w:p w14:paraId="25FE80D5" w14:textId="77777777" w:rsidR="00813CD7" w:rsidRDefault="00813CD7">
      <w:pPr>
        <w:ind w:left="720"/>
        <w:rPr>
          <w:sz w:val="40"/>
        </w:rPr>
      </w:pPr>
      <w:r>
        <w:rPr>
          <w:sz w:val="40"/>
        </w:rPr>
        <w:t xml:space="preserve">B. Compressional waves travel fastest through solids, then </w:t>
      </w:r>
    </w:p>
    <w:p w14:paraId="2FA12EF7" w14:textId="77777777" w:rsidR="00813CD7" w:rsidRDefault="00813CD7">
      <w:pPr>
        <w:ind w:left="1440" w:firstLine="720"/>
        <w:rPr>
          <w:sz w:val="40"/>
        </w:rPr>
      </w:pPr>
      <w:proofErr w:type="gramStart"/>
      <w:r>
        <w:rPr>
          <w:sz w:val="40"/>
        </w:rPr>
        <w:t>liquids</w:t>
      </w:r>
      <w:proofErr w:type="gramEnd"/>
      <w:r>
        <w:rPr>
          <w:sz w:val="40"/>
        </w:rPr>
        <w:t>, and slowest in gases.</w:t>
      </w:r>
    </w:p>
    <w:p w14:paraId="55938D6D" w14:textId="77777777" w:rsidR="00813CD7" w:rsidRDefault="00813CD7">
      <w:pPr>
        <w:pStyle w:val="Heading1"/>
      </w:pPr>
      <w:r>
        <w:lastRenderedPageBreak/>
        <w:t xml:space="preserve">C. Sound waves travel faster if the temperature of the </w:t>
      </w:r>
    </w:p>
    <w:p w14:paraId="18A56451" w14:textId="77777777" w:rsidR="00813CD7" w:rsidRDefault="00813CD7">
      <w:pPr>
        <w:ind w:left="720" w:firstLine="720"/>
        <w:rPr>
          <w:sz w:val="40"/>
        </w:rPr>
      </w:pPr>
      <w:proofErr w:type="gramStart"/>
      <w:r>
        <w:rPr>
          <w:sz w:val="40"/>
        </w:rPr>
        <w:t>medium</w:t>
      </w:r>
      <w:proofErr w:type="gramEnd"/>
      <w:r>
        <w:rPr>
          <w:sz w:val="40"/>
        </w:rPr>
        <w:t xml:space="preserve"> is higher.</w:t>
      </w:r>
    </w:p>
    <w:p w14:paraId="1C06497A" w14:textId="77777777" w:rsidR="00813CD7" w:rsidRDefault="00813CD7">
      <w:pPr>
        <w:rPr>
          <w:sz w:val="40"/>
        </w:rPr>
      </w:pPr>
      <w:r>
        <w:rPr>
          <w:sz w:val="40"/>
        </w:rPr>
        <w:tab/>
        <w:t xml:space="preserve">D. Velocity of a wave = wavelength </w:t>
      </w:r>
      <w:r w:rsidRPr="00133A95">
        <w:rPr>
          <w:caps/>
          <w:sz w:val="40"/>
          <w:szCs w:val="40"/>
        </w:rPr>
        <w:t>x</w:t>
      </w:r>
      <w:r>
        <w:rPr>
          <w:sz w:val="40"/>
        </w:rPr>
        <w:t xml:space="preserve"> frequency</w:t>
      </w:r>
    </w:p>
    <w:p w14:paraId="383D7CD3" w14:textId="77777777" w:rsidR="00813CD7" w:rsidRDefault="00813CD7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- Units are m/s</w:t>
      </w:r>
    </w:p>
    <w:p w14:paraId="29EA8AA3" w14:textId="004C1899" w:rsidR="00813CD7" w:rsidRDefault="001A3910">
      <w:pPr>
        <w:rPr>
          <w:sz w:val="40"/>
        </w:rPr>
      </w:pPr>
      <w:r>
        <w:rPr>
          <w:sz w:val="40"/>
        </w:rPr>
        <w:t>I</w:t>
      </w:r>
      <w:r w:rsidR="00813CD7">
        <w:rPr>
          <w:sz w:val="40"/>
        </w:rPr>
        <w:t xml:space="preserve">V.  </w:t>
      </w:r>
      <w:r w:rsidR="00813CD7">
        <w:rPr>
          <w:b/>
          <w:sz w:val="40"/>
          <w:u w:val="single"/>
        </w:rPr>
        <w:t>Amplitude</w:t>
      </w:r>
      <w:r w:rsidR="00813CD7">
        <w:rPr>
          <w:sz w:val="40"/>
        </w:rPr>
        <w:t xml:space="preserve"> – related to the amount of energy a wave </w:t>
      </w:r>
      <w:r w:rsidR="001753AF">
        <w:rPr>
          <w:sz w:val="40"/>
        </w:rPr>
        <w:tab/>
      </w:r>
      <w:r w:rsidR="001753AF">
        <w:rPr>
          <w:sz w:val="40"/>
        </w:rPr>
        <w:tab/>
      </w:r>
      <w:r w:rsidR="001753AF">
        <w:rPr>
          <w:sz w:val="40"/>
        </w:rPr>
        <w:tab/>
      </w:r>
      <w:r w:rsidR="001753AF">
        <w:rPr>
          <w:sz w:val="40"/>
        </w:rPr>
        <w:tab/>
      </w:r>
      <w:r w:rsidR="001753AF">
        <w:rPr>
          <w:sz w:val="40"/>
        </w:rPr>
        <w:tab/>
      </w:r>
      <w:r w:rsidR="001753AF">
        <w:rPr>
          <w:sz w:val="40"/>
        </w:rPr>
        <w:tab/>
      </w:r>
      <w:r w:rsidR="001753AF">
        <w:rPr>
          <w:sz w:val="40"/>
        </w:rPr>
        <w:tab/>
      </w:r>
      <w:r w:rsidR="00813CD7">
        <w:rPr>
          <w:sz w:val="40"/>
        </w:rPr>
        <w:t>carries</w:t>
      </w:r>
      <w:r w:rsidR="002215B7">
        <w:rPr>
          <w:sz w:val="40"/>
        </w:rPr>
        <w:t>.</w:t>
      </w:r>
    </w:p>
    <w:p w14:paraId="25D55CD8" w14:textId="77777777" w:rsidR="00813CD7" w:rsidRDefault="00813CD7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-</w:t>
      </w: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more energy the greater the amplitude.</w:t>
      </w:r>
    </w:p>
    <w:p w14:paraId="055784D8" w14:textId="77777777" w:rsidR="00813CD7" w:rsidRDefault="00637499">
      <w:pPr>
        <w:rPr>
          <w:sz w:val="40"/>
        </w:rPr>
      </w:pPr>
      <w:r>
        <w:rPr>
          <w:noProof/>
          <w:sz w:val="40"/>
        </w:rPr>
        <w:pict w14:anchorId="2BC25530">
          <v:group id="_x0000_s1169" style="position:absolute;margin-left:385.65pt;margin-top:18.8pt;width:138pt;height:168pt;z-index:251658752" coordorigin="2626,5966" coordsize="1971,23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8" type="#_x0000_t75" style="position:absolute;left:2626;top:5966;width:1971;height:2372" o:preferrelative="f">
              <v:fill o:detectmouseclick="t"/>
              <v:path o:extrusionok="t" o:connecttype="none"/>
              <o:lock v:ext="edit" text="t"/>
            </v:shape>
            <v:line id="_x0000_s1159" style="position:absolute;flip:x" from="2969,5966" to="2969,8338" strokeweight="3pt"/>
            <v:line id="_x0000_s1160" style="position:absolute;flip:x y" from="2969,7152" to="4083,7999">
              <v:stroke endarrow="block"/>
            </v:line>
            <v:line id="_x0000_s1161" style="position:absolute;flip:y" from="2969,6305" to="4083,7152">
              <v:stroke endarrow="block"/>
            </v:line>
            <v:line id="_x0000_s1162" style="position:absolute" from="2626,7152" to="4597,7152">
              <v:stroke dashstyle="dash"/>
            </v:line>
            <v:shape id="_x0000_s1163" type="#_x0000_t19" style="position:absolute;left:3226;top:6985;width:84;height:169;v-text-anchor:middle" coordsize="21306,21600" adj=",-620123" path="wr-21600,,21600,43200,,,21306,18049nfewr-21600,,21600,43200,,,21306,18049l0,21600nsxe" fillcolor="#0c9">
              <v:path o:connectlocs="0,0;21306,18049;0,21600"/>
            </v:shape>
            <v:shape id="_x0000_s1164" type="#_x0000_t19" style="position:absolute;left:3226;top:7152;width:86;height:169;flip:y;v-text-anchor:middle" fillcolor="#0c9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165" type="#_x0000_t202" style="position:absolute;left:3226;top:6474;width:207;height:339;v-text-anchor:top-baseline" filled="f" fillcolor="#0c9" stroked="f">
              <v:textbox>
                <w:txbxContent>
                  <w:p w14:paraId="31E0F0F4" w14:textId="77777777" w:rsidR="00435226" w:rsidRDefault="00435226" w:rsidP="00DC2058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166" type="#_x0000_t202" style="position:absolute;left:3312;top:7576;width:207;height:338;v-text-anchor:top-baseline" filled="f" fillcolor="#0c9" stroked="f">
              <v:textbox>
                <w:txbxContent>
                  <w:p w14:paraId="7C98DB22" w14:textId="77777777" w:rsidR="00435226" w:rsidRDefault="00435226" w:rsidP="00DC2058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167" type="#_x0000_t202" style="position:absolute;left:3740;top:6898;width:207;height:339;v-text-anchor:top-baseline" filled="f" fillcolor="#0c9" stroked="f">
              <v:textbox>
                <w:txbxContent>
                  <w:p w14:paraId="594ACE74" w14:textId="77777777" w:rsidR="00435226" w:rsidRDefault="00435226" w:rsidP="00DC2058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14:paraId="098FF2B1" w14:textId="77777777" w:rsidR="00813CD7" w:rsidRDefault="00813CD7">
      <w:pPr>
        <w:rPr>
          <w:sz w:val="40"/>
        </w:rPr>
      </w:pPr>
      <w:r>
        <w:rPr>
          <w:sz w:val="40"/>
        </w:rPr>
        <w:t>VI. The Behavior of Waves</w:t>
      </w:r>
    </w:p>
    <w:p w14:paraId="725E27D2" w14:textId="77777777" w:rsidR="00DC2058" w:rsidRDefault="00813CD7" w:rsidP="00DC2058">
      <w:pPr>
        <w:numPr>
          <w:ilvl w:val="0"/>
          <w:numId w:val="1"/>
        </w:numPr>
        <w:rPr>
          <w:sz w:val="40"/>
        </w:rPr>
      </w:pPr>
      <w:r>
        <w:rPr>
          <w:b/>
          <w:sz w:val="40"/>
          <w:u w:val="single"/>
        </w:rPr>
        <w:t>Reflection</w:t>
      </w:r>
      <w:r>
        <w:rPr>
          <w:sz w:val="40"/>
        </w:rPr>
        <w:t xml:space="preserve"> – when a wave strikes an </w:t>
      </w:r>
    </w:p>
    <w:p w14:paraId="212A93FC" w14:textId="77777777" w:rsidR="00813CD7" w:rsidRDefault="00813CD7" w:rsidP="00DC2058">
      <w:pPr>
        <w:ind w:left="1440"/>
        <w:rPr>
          <w:sz w:val="40"/>
        </w:rPr>
      </w:pPr>
      <w:proofErr w:type="gramStart"/>
      <w:r>
        <w:rPr>
          <w:sz w:val="40"/>
        </w:rPr>
        <w:t>object</w:t>
      </w:r>
      <w:proofErr w:type="gramEnd"/>
      <w:r>
        <w:rPr>
          <w:sz w:val="40"/>
        </w:rPr>
        <w:t xml:space="preserve"> and bounces off of it.</w:t>
      </w:r>
    </w:p>
    <w:p w14:paraId="797BE536" w14:textId="77777777" w:rsidR="00813CD7" w:rsidRDefault="00813CD7">
      <w:pPr>
        <w:ind w:left="720" w:firstLine="720"/>
        <w:rPr>
          <w:sz w:val="40"/>
        </w:rPr>
      </w:pPr>
      <w:r>
        <w:rPr>
          <w:sz w:val="40"/>
        </w:rPr>
        <w:tab/>
      </w:r>
      <w:r>
        <w:rPr>
          <w:b/>
          <w:sz w:val="40"/>
          <w:u w:val="single"/>
        </w:rPr>
        <w:t>Incident wave</w:t>
      </w:r>
      <w:r>
        <w:rPr>
          <w:sz w:val="40"/>
        </w:rPr>
        <w:t xml:space="preserve"> – incoming wave</w:t>
      </w:r>
    </w:p>
    <w:p w14:paraId="21155170" w14:textId="77777777" w:rsidR="00DC2058" w:rsidRDefault="00813CD7">
      <w:pPr>
        <w:ind w:left="720" w:firstLine="720"/>
        <w:rPr>
          <w:sz w:val="40"/>
        </w:rPr>
      </w:pPr>
      <w:r>
        <w:rPr>
          <w:sz w:val="40"/>
        </w:rPr>
        <w:tab/>
      </w:r>
      <w:r>
        <w:rPr>
          <w:b/>
          <w:sz w:val="40"/>
          <w:u w:val="single"/>
        </w:rPr>
        <w:t>Reflected wave</w:t>
      </w:r>
      <w:r>
        <w:rPr>
          <w:sz w:val="40"/>
        </w:rPr>
        <w:t xml:space="preserve"> – wave that </w:t>
      </w:r>
    </w:p>
    <w:p w14:paraId="49E2033D" w14:textId="77777777" w:rsidR="00813CD7" w:rsidRDefault="00813CD7" w:rsidP="00DC2058">
      <w:pPr>
        <w:ind w:left="4320" w:firstLine="720"/>
        <w:rPr>
          <w:sz w:val="40"/>
        </w:rPr>
      </w:pPr>
      <w:proofErr w:type="gramStart"/>
      <w:r>
        <w:rPr>
          <w:sz w:val="40"/>
        </w:rPr>
        <w:t>bounces</w:t>
      </w:r>
      <w:proofErr w:type="gramEnd"/>
      <w:r>
        <w:rPr>
          <w:sz w:val="40"/>
        </w:rPr>
        <w:t xml:space="preserve"> off</w:t>
      </w:r>
    </w:p>
    <w:p w14:paraId="7EA314EC" w14:textId="77777777" w:rsidR="00813CD7" w:rsidRDefault="00813CD7">
      <w:pPr>
        <w:ind w:left="720" w:firstLine="720"/>
        <w:rPr>
          <w:sz w:val="40"/>
        </w:rPr>
      </w:pPr>
    </w:p>
    <w:p w14:paraId="516692CD" w14:textId="77777777" w:rsidR="00813CD7" w:rsidRDefault="00813CD7">
      <w:pPr>
        <w:numPr>
          <w:ilvl w:val="0"/>
          <w:numId w:val="4"/>
        </w:num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Law of Reflection </w:t>
      </w:r>
    </w:p>
    <w:p w14:paraId="671AA00E" w14:textId="77777777" w:rsidR="00813CD7" w:rsidRDefault="00813CD7" w:rsidP="00133A95">
      <w:pPr>
        <w:ind w:left="2160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angle of incidence =</w:t>
      </w:r>
      <w:r w:rsidR="00133A95">
        <w:rPr>
          <w:sz w:val="40"/>
        </w:rPr>
        <w:t xml:space="preserve"> </w:t>
      </w:r>
      <w:r>
        <w:rPr>
          <w:sz w:val="40"/>
        </w:rPr>
        <w:t>angle of reflection</w:t>
      </w:r>
    </w:p>
    <w:p w14:paraId="037B3446" w14:textId="77777777" w:rsidR="00813CD7" w:rsidRDefault="00813CD7">
      <w:pPr>
        <w:numPr>
          <w:ilvl w:val="0"/>
          <w:numId w:val="1"/>
        </w:numPr>
        <w:rPr>
          <w:sz w:val="40"/>
        </w:rPr>
      </w:pPr>
      <w:r>
        <w:rPr>
          <w:b/>
          <w:sz w:val="40"/>
          <w:u w:val="single"/>
        </w:rPr>
        <w:t>Refraction</w:t>
      </w:r>
      <w:r>
        <w:rPr>
          <w:sz w:val="40"/>
        </w:rPr>
        <w:t xml:space="preserve"> – The bending of a wave caused by the </w:t>
      </w:r>
    </w:p>
    <w:p w14:paraId="28910639" w14:textId="77777777" w:rsidR="00813CD7" w:rsidRDefault="00813CD7">
      <w:pPr>
        <w:ind w:left="1440" w:firstLine="720"/>
        <w:rPr>
          <w:sz w:val="40"/>
        </w:rPr>
      </w:pPr>
      <w:proofErr w:type="gramStart"/>
      <w:r>
        <w:rPr>
          <w:sz w:val="40"/>
        </w:rPr>
        <w:t>change</w:t>
      </w:r>
      <w:proofErr w:type="gramEnd"/>
      <w:r>
        <w:rPr>
          <w:sz w:val="40"/>
        </w:rPr>
        <w:t xml:space="preserve"> in speed as it moves from one medium to </w:t>
      </w:r>
    </w:p>
    <w:p w14:paraId="5EA8734D" w14:textId="77777777" w:rsidR="00813CD7" w:rsidRDefault="00813CD7">
      <w:pPr>
        <w:ind w:left="1440" w:firstLine="720"/>
        <w:rPr>
          <w:sz w:val="40"/>
        </w:rPr>
      </w:pPr>
      <w:proofErr w:type="gramStart"/>
      <w:r>
        <w:rPr>
          <w:sz w:val="40"/>
        </w:rPr>
        <w:t>another</w:t>
      </w:r>
      <w:proofErr w:type="gramEnd"/>
      <w:r>
        <w:rPr>
          <w:sz w:val="40"/>
        </w:rPr>
        <w:t>.</w:t>
      </w:r>
    </w:p>
    <w:p w14:paraId="7F5C2C75" w14:textId="77777777" w:rsidR="00813CD7" w:rsidRDefault="00813CD7">
      <w:pPr>
        <w:ind w:left="1440" w:firstLine="720"/>
        <w:rPr>
          <w:sz w:val="40"/>
        </w:rPr>
      </w:pPr>
    </w:p>
    <w:p w14:paraId="0E227C64" w14:textId="77777777" w:rsidR="00813CD7" w:rsidRDefault="00813CD7">
      <w:pPr>
        <w:rPr>
          <w:sz w:val="40"/>
        </w:rPr>
      </w:pPr>
      <w:r>
        <w:rPr>
          <w:sz w:val="40"/>
        </w:rPr>
        <w:t>Drawing</w:t>
      </w:r>
    </w:p>
    <w:p w14:paraId="5C0AD3C8" w14:textId="77777777" w:rsidR="00813CD7" w:rsidRDefault="00813CD7">
      <w:pPr>
        <w:rPr>
          <w:sz w:val="40"/>
        </w:rPr>
      </w:pPr>
    </w:p>
    <w:p w14:paraId="266B7620" w14:textId="77777777" w:rsidR="00813CD7" w:rsidRDefault="00813CD7">
      <w:pPr>
        <w:numPr>
          <w:ilvl w:val="0"/>
          <w:numId w:val="1"/>
        </w:numPr>
        <w:rPr>
          <w:sz w:val="40"/>
        </w:rPr>
      </w:pPr>
      <w:r>
        <w:rPr>
          <w:b/>
          <w:sz w:val="40"/>
          <w:u w:val="single"/>
        </w:rPr>
        <w:t>Diffraction</w:t>
      </w:r>
      <w:r>
        <w:rPr>
          <w:sz w:val="40"/>
        </w:rPr>
        <w:t xml:space="preserve"> – the bending of a wave as it goes around </w:t>
      </w:r>
    </w:p>
    <w:p w14:paraId="039F74A2" w14:textId="77777777" w:rsidR="00813CD7" w:rsidRDefault="00813CD7">
      <w:pPr>
        <w:ind w:left="3600" w:firstLine="720"/>
        <w:rPr>
          <w:sz w:val="40"/>
        </w:rPr>
      </w:pPr>
      <w:proofErr w:type="gramStart"/>
      <w:r>
        <w:rPr>
          <w:sz w:val="40"/>
        </w:rPr>
        <w:t>an</w:t>
      </w:r>
      <w:proofErr w:type="gramEnd"/>
      <w:r>
        <w:rPr>
          <w:sz w:val="40"/>
        </w:rPr>
        <w:t xml:space="preserve"> object or through an opening.</w:t>
      </w:r>
    </w:p>
    <w:p w14:paraId="174A1783" w14:textId="77777777" w:rsidR="00813CD7" w:rsidRDefault="00813CD7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-</w:t>
      </w: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longer the wavelength, the better it diffracts</w:t>
      </w:r>
    </w:p>
    <w:p w14:paraId="1074B9F6" w14:textId="77777777" w:rsidR="00813CD7" w:rsidRDefault="00813CD7">
      <w:pPr>
        <w:numPr>
          <w:ilvl w:val="0"/>
          <w:numId w:val="1"/>
        </w:numPr>
        <w:rPr>
          <w:sz w:val="40"/>
        </w:rPr>
      </w:pPr>
      <w:r>
        <w:rPr>
          <w:b/>
          <w:sz w:val="40"/>
          <w:u w:val="single"/>
        </w:rPr>
        <w:t>Interference</w:t>
      </w:r>
      <w:r>
        <w:rPr>
          <w:sz w:val="40"/>
        </w:rPr>
        <w:t xml:space="preserve"> – when 2 or more waves overlap to form a </w:t>
      </w:r>
    </w:p>
    <w:p w14:paraId="690EBCC6" w14:textId="77777777" w:rsidR="00813CD7" w:rsidRDefault="00813CD7">
      <w:pPr>
        <w:ind w:left="3600" w:firstLine="720"/>
        <w:rPr>
          <w:sz w:val="40"/>
        </w:rPr>
      </w:pPr>
      <w:proofErr w:type="gramStart"/>
      <w:r>
        <w:rPr>
          <w:sz w:val="40"/>
        </w:rPr>
        <w:t>new</w:t>
      </w:r>
      <w:proofErr w:type="gramEnd"/>
      <w:r>
        <w:rPr>
          <w:sz w:val="40"/>
        </w:rPr>
        <w:t xml:space="preserve"> wave</w:t>
      </w:r>
    </w:p>
    <w:p w14:paraId="756CF0C9" w14:textId="77777777" w:rsidR="00813CD7" w:rsidRDefault="00813CD7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b/>
          <w:sz w:val="40"/>
          <w:u w:val="single"/>
        </w:rPr>
        <w:t>Constructive interference</w:t>
      </w:r>
      <w:r>
        <w:rPr>
          <w:sz w:val="40"/>
        </w:rPr>
        <w:t xml:space="preserve"> – the amplitudes of the </w:t>
      </w:r>
    </w:p>
    <w:p w14:paraId="6F5E4EB2" w14:textId="77777777" w:rsidR="00813CD7" w:rsidRDefault="00813CD7">
      <w:pPr>
        <w:ind w:left="2160" w:firstLine="720"/>
        <w:rPr>
          <w:sz w:val="40"/>
        </w:rPr>
      </w:pPr>
      <w:proofErr w:type="gramStart"/>
      <w:r>
        <w:rPr>
          <w:sz w:val="40"/>
        </w:rPr>
        <w:t>waves</w:t>
      </w:r>
      <w:proofErr w:type="gramEnd"/>
      <w:r>
        <w:rPr>
          <w:sz w:val="40"/>
        </w:rPr>
        <w:t xml:space="preserve"> add together.</w:t>
      </w:r>
    </w:p>
    <w:p w14:paraId="0FFDF04A" w14:textId="77777777" w:rsidR="00813CD7" w:rsidRDefault="00813CD7">
      <w:pPr>
        <w:rPr>
          <w:sz w:val="40"/>
        </w:rPr>
      </w:pPr>
      <w:r>
        <w:rPr>
          <w:sz w:val="40"/>
        </w:rPr>
        <w:lastRenderedPageBreak/>
        <w:tab/>
      </w:r>
      <w:r>
        <w:rPr>
          <w:sz w:val="40"/>
        </w:rPr>
        <w:tab/>
      </w:r>
      <w:r>
        <w:rPr>
          <w:sz w:val="40"/>
        </w:rPr>
        <w:tab/>
        <w:t>-</w:t>
      </w:r>
      <w:proofErr w:type="gramStart"/>
      <w:r>
        <w:rPr>
          <w:sz w:val="40"/>
        </w:rPr>
        <w:t>waves</w:t>
      </w:r>
      <w:proofErr w:type="gramEnd"/>
      <w:r>
        <w:rPr>
          <w:sz w:val="40"/>
        </w:rPr>
        <w:t xml:space="preserve"> are said to be in phase.</w:t>
      </w:r>
    </w:p>
    <w:p w14:paraId="1BF7F078" w14:textId="77777777" w:rsidR="00813CD7" w:rsidRDefault="00813CD7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b/>
          <w:sz w:val="40"/>
          <w:u w:val="single"/>
        </w:rPr>
        <w:t>Destructive interference</w:t>
      </w:r>
      <w:r>
        <w:rPr>
          <w:sz w:val="40"/>
        </w:rPr>
        <w:t xml:space="preserve"> – the amplitudes of the </w:t>
      </w:r>
    </w:p>
    <w:p w14:paraId="11D0FE2B" w14:textId="77777777" w:rsidR="00813CD7" w:rsidRDefault="00813CD7">
      <w:pPr>
        <w:ind w:left="2160" w:firstLine="720"/>
        <w:rPr>
          <w:sz w:val="40"/>
        </w:rPr>
      </w:pPr>
      <w:proofErr w:type="gramStart"/>
      <w:r>
        <w:rPr>
          <w:sz w:val="40"/>
        </w:rPr>
        <w:t>waves</w:t>
      </w:r>
      <w:proofErr w:type="gramEnd"/>
      <w:r>
        <w:rPr>
          <w:sz w:val="40"/>
        </w:rPr>
        <w:t xml:space="preserve"> subtract from each other.</w:t>
      </w:r>
    </w:p>
    <w:p w14:paraId="19B3718B" w14:textId="77777777" w:rsidR="00813CD7" w:rsidRDefault="00813CD7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-</w:t>
      </w:r>
      <w:proofErr w:type="gramStart"/>
      <w:r>
        <w:rPr>
          <w:sz w:val="40"/>
        </w:rPr>
        <w:t>waves</w:t>
      </w:r>
      <w:proofErr w:type="gramEnd"/>
      <w:r>
        <w:rPr>
          <w:sz w:val="40"/>
        </w:rPr>
        <w:t xml:space="preserve"> are said to be out of phase.</w:t>
      </w:r>
    </w:p>
    <w:p w14:paraId="1417A4A3" w14:textId="77777777" w:rsidR="00813CD7" w:rsidRDefault="00813CD7">
      <w:pPr>
        <w:numPr>
          <w:ilvl w:val="0"/>
          <w:numId w:val="1"/>
        </w:numPr>
        <w:rPr>
          <w:sz w:val="40"/>
        </w:rPr>
      </w:pPr>
      <w:r>
        <w:rPr>
          <w:b/>
          <w:sz w:val="40"/>
          <w:u w:val="single"/>
        </w:rPr>
        <w:t>Standing waves</w:t>
      </w:r>
      <w:r>
        <w:rPr>
          <w:sz w:val="40"/>
        </w:rPr>
        <w:t xml:space="preserve"> - wave pattern in which two waves are </w:t>
      </w:r>
    </w:p>
    <w:p w14:paraId="6A13AB19" w14:textId="77777777" w:rsidR="00813CD7" w:rsidRDefault="00813CD7">
      <w:pPr>
        <w:ind w:left="720" w:firstLine="720"/>
        <w:rPr>
          <w:sz w:val="40"/>
        </w:rPr>
      </w:pPr>
      <w:proofErr w:type="gramStart"/>
      <w:r>
        <w:rPr>
          <w:sz w:val="40"/>
        </w:rPr>
        <w:t>equal</w:t>
      </w:r>
      <w:proofErr w:type="gramEnd"/>
      <w:r>
        <w:rPr>
          <w:sz w:val="40"/>
        </w:rPr>
        <w:t xml:space="preserve"> in wavelength and amplitude, traveling in </w:t>
      </w:r>
    </w:p>
    <w:p w14:paraId="0F97CC88" w14:textId="77777777" w:rsidR="00813CD7" w:rsidRDefault="00813CD7">
      <w:pPr>
        <w:ind w:left="720" w:firstLine="720"/>
        <w:rPr>
          <w:sz w:val="40"/>
        </w:rPr>
      </w:pPr>
      <w:proofErr w:type="gramStart"/>
      <w:r>
        <w:rPr>
          <w:sz w:val="40"/>
        </w:rPr>
        <w:t>opposite</w:t>
      </w:r>
      <w:proofErr w:type="gramEnd"/>
      <w:r>
        <w:rPr>
          <w:sz w:val="40"/>
        </w:rPr>
        <w:t xml:space="preserve"> directions continuously interfering with each </w:t>
      </w:r>
    </w:p>
    <w:p w14:paraId="4D8E26D7" w14:textId="77777777" w:rsidR="00813CD7" w:rsidRDefault="00813CD7">
      <w:pPr>
        <w:ind w:left="720" w:firstLine="720"/>
        <w:rPr>
          <w:sz w:val="40"/>
        </w:rPr>
      </w:pPr>
      <w:proofErr w:type="gramStart"/>
      <w:r>
        <w:rPr>
          <w:sz w:val="40"/>
        </w:rPr>
        <w:t>other</w:t>
      </w:r>
      <w:proofErr w:type="gramEnd"/>
      <w:r>
        <w:rPr>
          <w:sz w:val="40"/>
        </w:rPr>
        <w:t>.</w:t>
      </w:r>
    </w:p>
    <w:p w14:paraId="6174F11A" w14:textId="77777777" w:rsidR="00813CD7" w:rsidRDefault="00813CD7">
      <w:pPr>
        <w:ind w:left="720" w:firstLine="720"/>
        <w:rPr>
          <w:sz w:val="40"/>
        </w:rPr>
      </w:pPr>
    </w:p>
    <w:p w14:paraId="5E525AF8" w14:textId="77777777" w:rsidR="00813CD7" w:rsidRDefault="00813CD7">
      <w:pPr>
        <w:rPr>
          <w:sz w:val="40"/>
        </w:rPr>
      </w:pPr>
      <w:r>
        <w:rPr>
          <w:sz w:val="40"/>
        </w:rPr>
        <w:t>Drawing – nodes and internodes</w:t>
      </w:r>
    </w:p>
    <w:p w14:paraId="1878C4D9" w14:textId="77777777" w:rsidR="00813CD7" w:rsidRDefault="00813CD7">
      <w:pPr>
        <w:rPr>
          <w:sz w:val="40"/>
        </w:rPr>
      </w:pPr>
    </w:p>
    <w:p w14:paraId="6C2469C2" w14:textId="77777777" w:rsidR="00813CD7" w:rsidRDefault="00813CD7">
      <w:pPr>
        <w:numPr>
          <w:ilvl w:val="0"/>
          <w:numId w:val="1"/>
        </w:numPr>
        <w:rPr>
          <w:sz w:val="40"/>
        </w:rPr>
      </w:pPr>
      <w:r>
        <w:rPr>
          <w:sz w:val="40"/>
        </w:rPr>
        <w:t>Resonance</w:t>
      </w:r>
    </w:p>
    <w:p w14:paraId="4BFA28C5" w14:textId="77777777" w:rsidR="00813CD7" w:rsidRDefault="00813CD7">
      <w:pPr>
        <w:ind w:left="1215"/>
        <w:rPr>
          <w:sz w:val="40"/>
        </w:rPr>
      </w:pPr>
      <w:r>
        <w:rPr>
          <w:sz w:val="40"/>
        </w:rPr>
        <w:t xml:space="preserve">-Each object has a </w:t>
      </w:r>
      <w:r>
        <w:rPr>
          <w:b/>
          <w:sz w:val="40"/>
          <w:u w:val="single"/>
        </w:rPr>
        <w:t>natural frequency</w:t>
      </w:r>
      <w:r>
        <w:rPr>
          <w:sz w:val="40"/>
        </w:rPr>
        <w:t xml:space="preserve"> at which it </w:t>
      </w:r>
    </w:p>
    <w:p w14:paraId="56FAD99E" w14:textId="77777777" w:rsidR="00813CD7" w:rsidRDefault="00813CD7">
      <w:pPr>
        <w:ind w:left="1935" w:firstLine="225"/>
        <w:rPr>
          <w:sz w:val="40"/>
        </w:rPr>
      </w:pPr>
      <w:proofErr w:type="gramStart"/>
      <w:r>
        <w:rPr>
          <w:sz w:val="40"/>
        </w:rPr>
        <w:t>vibrates</w:t>
      </w:r>
      <w:proofErr w:type="gramEnd"/>
    </w:p>
    <w:p w14:paraId="707B6A3F" w14:textId="77777777" w:rsidR="00813CD7" w:rsidRDefault="00813CD7">
      <w:pPr>
        <w:ind w:left="1215"/>
        <w:rPr>
          <w:sz w:val="40"/>
        </w:rPr>
      </w:pPr>
      <w:r>
        <w:rPr>
          <w:b/>
          <w:sz w:val="40"/>
          <w:u w:val="single"/>
        </w:rPr>
        <w:t>Resonance</w:t>
      </w:r>
      <w:r>
        <w:rPr>
          <w:sz w:val="40"/>
        </w:rPr>
        <w:t xml:space="preserve"> – the ability of an object to vibrate by </w:t>
      </w:r>
    </w:p>
    <w:p w14:paraId="49A7E9A6" w14:textId="77777777" w:rsidR="00813CD7" w:rsidRDefault="00813CD7">
      <w:pPr>
        <w:ind w:left="1935" w:firstLine="225"/>
        <w:rPr>
          <w:sz w:val="40"/>
        </w:rPr>
      </w:pPr>
      <w:proofErr w:type="gramStart"/>
      <w:r>
        <w:rPr>
          <w:sz w:val="40"/>
        </w:rPr>
        <w:t>absorbing</w:t>
      </w:r>
      <w:proofErr w:type="gramEnd"/>
      <w:r>
        <w:rPr>
          <w:sz w:val="40"/>
        </w:rPr>
        <w:t xml:space="preserve"> energy at its natural frequency</w:t>
      </w:r>
    </w:p>
    <w:p w14:paraId="49BB5B66" w14:textId="77777777" w:rsidR="00813CD7" w:rsidRDefault="00813CD7">
      <w:pPr>
        <w:ind w:left="1935" w:firstLine="225"/>
        <w:rPr>
          <w:sz w:val="40"/>
        </w:rPr>
      </w:pPr>
      <w:proofErr w:type="gramStart"/>
      <w:r>
        <w:rPr>
          <w:sz w:val="40"/>
        </w:rPr>
        <w:t>ex</w:t>
      </w:r>
      <w:proofErr w:type="gramEnd"/>
      <w:r>
        <w:rPr>
          <w:sz w:val="40"/>
        </w:rPr>
        <w:t>. Shattering glass, bridge</w:t>
      </w:r>
    </w:p>
    <w:sectPr w:rsidR="00813CD7" w:rsidSect="0094704C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4AA0C3B"/>
    <w:multiLevelType w:val="singleLevel"/>
    <w:tmpl w:val="D4229384"/>
    <w:lvl w:ilvl="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47E020C1"/>
    <w:multiLevelType w:val="singleLevel"/>
    <w:tmpl w:val="96689D30"/>
    <w:lvl w:ilvl="0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">
    <w:nsid w:val="5CF039B1"/>
    <w:multiLevelType w:val="singleLevel"/>
    <w:tmpl w:val="FAF08B9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3">
    <w:nsid w:val="5E7E5952"/>
    <w:multiLevelType w:val="singleLevel"/>
    <w:tmpl w:val="C6D09C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04C"/>
    <w:rsid w:val="000307C3"/>
    <w:rsid w:val="00033083"/>
    <w:rsid w:val="000626A4"/>
    <w:rsid w:val="000B7A74"/>
    <w:rsid w:val="00133A95"/>
    <w:rsid w:val="001753AF"/>
    <w:rsid w:val="00191026"/>
    <w:rsid w:val="001A3910"/>
    <w:rsid w:val="001B0486"/>
    <w:rsid w:val="002215B7"/>
    <w:rsid w:val="00266F65"/>
    <w:rsid w:val="00300842"/>
    <w:rsid w:val="00435226"/>
    <w:rsid w:val="004B4CDF"/>
    <w:rsid w:val="006309DE"/>
    <w:rsid w:val="00637499"/>
    <w:rsid w:val="00655131"/>
    <w:rsid w:val="006D6E4E"/>
    <w:rsid w:val="007F7A21"/>
    <w:rsid w:val="00813CD7"/>
    <w:rsid w:val="008D6422"/>
    <w:rsid w:val="0094704C"/>
    <w:rsid w:val="00A01D15"/>
    <w:rsid w:val="00A2327D"/>
    <w:rsid w:val="00DC2058"/>
    <w:rsid w:val="00E321CB"/>
    <w:rsid w:val="00F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4"/>
    <o:shapelayout v:ext="edit">
      <o:idmap v:ext="edit" data="1"/>
      <o:rules v:ext="edit">
        <o:r id="V:Rule1" type="arc" idref="#_x0000_s1135"/>
        <o:r id="V:Rule2" type="arc" idref="#_x0000_s1136"/>
        <o:r id="V:Rule3" type="arc" idref="#_x0000_s1137"/>
        <o:r id="V:Rule4" type="arc" idref="#_x0000_s1138"/>
        <o:r id="V:Rule5" type="arc" idref="#_x0000_s1140"/>
        <o:r id="V:Rule6" type="arc" idref="#_x0000_s1141"/>
        <o:r id="V:Rule7" type="arc" idref="#_x0000_s1142"/>
        <o:r id="V:Rule8" type="arc" idref="#_x0000_s1143"/>
        <o:r id="V:Rule9" type="arc" idref="#_x0000_s1145"/>
        <o:r id="V:Rule10" type="arc" idref="#_x0000_s1146"/>
        <o:r id="V:Rule11" type="arc" idref="#_x0000_s1147"/>
        <o:r id="V:Rule12" type="arc" idref="#_x0000_s1148"/>
        <o:r id="V:Rule13" type="arc" idref="#_x0000_s1163"/>
        <o:r id="V:Rule14" type="arc" idref="#_x0000_s1164"/>
      </o:rules>
    </o:shapelayout>
  </w:shapeDefaults>
  <w:decimalSymbol w:val="."/>
  <w:listSeparator w:val=","/>
  <w14:docId w14:val="3808B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497</Words>
  <Characters>2834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Wave Notes</vt:lpstr>
    </vt:vector>
  </TitlesOfParts>
  <Company>home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 Notes</dc:title>
  <dc:subject/>
  <dc:creator>McMurry2</dc:creator>
  <cp:keywords/>
  <cp:lastModifiedBy>Denver C McMurry</cp:lastModifiedBy>
  <cp:revision>6</cp:revision>
  <cp:lastPrinted>2016-04-06T19:43:00Z</cp:lastPrinted>
  <dcterms:created xsi:type="dcterms:W3CDTF">2007-04-23T20:24:00Z</dcterms:created>
  <dcterms:modified xsi:type="dcterms:W3CDTF">2016-04-06T20:54:00Z</dcterms:modified>
</cp:coreProperties>
</file>